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E3" w:rsidRPr="00D97AAD" w:rsidRDefault="00E2780D" w:rsidP="00E2780D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>„Instrukcja wypełnienia oferty realizacji zadania publicznego”</w:t>
      </w:r>
      <w:r w:rsidR="00F951AF">
        <w:rPr>
          <w:rFonts w:asciiTheme="minorHAnsi" w:hAnsiTheme="minorHAnsi"/>
          <w:b/>
          <w:bCs/>
          <w:color w:val="auto"/>
        </w:rPr>
        <w:t xml:space="preserve">                        załącznik Nr 2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3C3C37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  <w:r w:rsidRPr="003C3C37">
        <w:rPr>
          <w:rFonts w:asciiTheme="minorHAnsi" w:eastAsia="Arial" w:hAnsiTheme="minorHAnsi" w:cs="Calibri"/>
          <w:bCs/>
        </w:rPr>
        <w:t>(</w:t>
      </w:r>
      <w:r w:rsidR="000B39FB">
        <w:rPr>
          <w:rFonts w:asciiTheme="minorHAnsi" w:eastAsia="Arial" w:hAnsiTheme="minorHAnsi" w:cs="Calibri"/>
          <w:bCs/>
        </w:rPr>
        <w:t>DZ. U. Z 2016 R. POZ. 239 I 395)</w:t>
      </w:r>
    </w:p>
    <w:p w:rsidR="002417A5" w:rsidRDefault="002417A5" w:rsidP="002F0DF2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C3AE2" w:rsidRDefault="005C3AE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DA5005" w:rsidRPr="002A7446" w:rsidRDefault="001B2314" w:rsidP="00DA5005">
            <w:pPr>
              <w:autoSpaceDE w:val="0"/>
              <w:autoSpaceDN w:val="0"/>
              <w:adjustRightInd w:val="0"/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Należy w</w:t>
            </w:r>
            <w:r w:rsidR="00DA5005" w:rsidRPr="002A7446">
              <w:rPr>
                <w:i/>
                <w:color w:val="FF0000"/>
                <w:sz w:val="20"/>
                <w:szCs w:val="20"/>
              </w:rPr>
              <w:t xml:space="preserve">pisać </w:t>
            </w:r>
            <w:r>
              <w:rPr>
                <w:i/>
                <w:color w:val="FF0000"/>
                <w:sz w:val="20"/>
                <w:szCs w:val="20"/>
              </w:rPr>
              <w:t xml:space="preserve">nazwę </w:t>
            </w:r>
            <w:r w:rsidR="00DA5005" w:rsidRPr="002A7446">
              <w:rPr>
                <w:i/>
                <w:color w:val="FF0000"/>
                <w:sz w:val="20"/>
                <w:szCs w:val="20"/>
              </w:rPr>
              <w:t>organ</w:t>
            </w:r>
            <w:r>
              <w:rPr>
                <w:i/>
                <w:color w:val="FF0000"/>
                <w:sz w:val="20"/>
                <w:szCs w:val="20"/>
              </w:rPr>
              <w:t>u</w:t>
            </w:r>
            <w:r w:rsidR="00DA5005" w:rsidRPr="002A7446">
              <w:rPr>
                <w:i/>
                <w:color w:val="FF0000"/>
                <w:sz w:val="20"/>
                <w:szCs w:val="20"/>
              </w:rPr>
              <w:t xml:space="preserve">, który </w:t>
            </w:r>
            <w:r w:rsidR="00DA5005">
              <w:rPr>
                <w:i/>
                <w:color w:val="FF0000"/>
                <w:sz w:val="20"/>
                <w:szCs w:val="20"/>
              </w:rPr>
              <w:t xml:space="preserve">ogłosił </w:t>
            </w:r>
            <w:r w:rsidR="00DA5005" w:rsidRPr="002A7446">
              <w:rPr>
                <w:i/>
                <w:color w:val="FF0000"/>
                <w:sz w:val="20"/>
                <w:szCs w:val="20"/>
              </w:rPr>
              <w:t xml:space="preserve"> konkurs, na który składana jest oferta</w:t>
            </w:r>
            <w:r>
              <w:rPr>
                <w:i/>
                <w:color w:val="FF0000"/>
                <w:sz w:val="20"/>
                <w:szCs w:val="20"/>
              </w:rPr>
              <w:t>, np. Kuratorium Oświaty</w:t>
            </w:r>
          </w:p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DA5005" w:rsidRPr="008D2F65" w:rsidRDefault="00DA5005" w:rsidP="00DA500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>Rodzaj zadania musi być zgodny z ogłoszeniem o otwartym konkursie ofert. Rodzajem zadania jest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zadanie publiczne określone w art. </w:t>
            </w:r>
            <w:r w:rsidR="0001669C">
              <w:rPr>
                <w:i/>
                <w:iCs/>
                <w:color w:val="FF0000"/>
                <w:sz w:val="20"/>
                <w:szCs w:val="20"/>
              </w:rPr>
              <w:t>13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FF0000"/>
                <w:sz w:val="20"/>
                <w:szCs w:val="20"/>
              </w:rPr>
              <w:t>ust.</w:t>
            </w:r>
            <w:r w:rsidR="0001669C">
              <w:rPr>
                <w:i/>
                <w:iCs/>
                <w:color w:val="FF0000"/>
                <w:sz w:val="20"/>
                <w:szCs w:val="20"/>
              </w:rPr>
              <w:t>2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FF0000"/>
                <w:sz w:val="20"/>
                <w:szCs w:val="20"/>
              </w:rPr>
              <w:t>pkt</w:t>
            </w:r>
            <w:proofErr w:type="spellEnd"/>
            <w:r>
              <w:rPr>
                <w:i/>
                <w:iCs/>
                <w:color w:val="FF0000"/>
                <w:sz w:val="20"/>
                <w:szCs w:val="20"/>
              </w:rPr>
              <w:t xml:space="preserve"> 1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ustawy o działalności pożytku publicznego i o wolontariacie. </w:t>
            </w:r>
          </w:p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DA5005" w:rsidRPr="002A7446" w:rsidRDefault="00DA5005" w:rsidP="00DA500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>Należy podać tytuł zadania zgłaszanego do realizacji. Tytuł powinien być krótki i zapadający w pamięć. Organizacja musi pamiętać, że w razie otrzymania dotacji tytuł ten będzie umieszczać na wszystkich materiałach informacyjnych i promocyjnych oraz na wszystkich dokumentach finansowych związanych z dotacją.</w:t>
            </w:r>
          </w:p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DA5005" w:rsidRDefault="00DA5005" w:rsidP="002417A5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72306">
        <w:rPr>
          <w:i/>
          <w:iCs/>
          <w:color w:val="FF0000"/>
          <w:sz w:val="20"/>
          <w:szCs w:val="20"/>
        </w:rPr>
        <w:t xml:space="preserve">Należy podać przewidywane daty początku i końca realizacji zadania w układzie </w:t>
      </w:r>
      <w:r>
        <w:rPr>
          <w:i/>
          <w:iCs/>
          <w:color w:val="FF0000"/>
          <w:sz w:val="20"/>
          <w:szCs w:val="20"/>
        </w:rPr>
        <w:t xml:space="preserve">dzień/miesiąc/rok.        </w:t>
      </w:r>
    </w:p>
    <w:p w:rsidR="00DA5005" w:rsidRPr="00272306" w:rsidRDefault="00DA5005" w:rsidP="002417A5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72306">
        <w:rPr>
          <w:i/>
          <w:iCs/>
          <w:color w:val="FF0000"/>
          <w:sz w:val="20"/>
          <w:szCs w:val="20"/>
        </w:rPr>
        <w:t>UWAGA: daty powinny uwzględniać również działania</w:t>
      </w:r>
      <w:r>
        <w:rPr>
          <w:i/>
          <w:iCs/>
          <w:color w:val="FF0000"/>
          <w:sz w:val="20"/>
          <w:szCs w:val="20"/>
        </w:rPr>
        <w:t xml:space="preserve"> przygotowawcze i podsumowujące, jednak zadanie może być organizowane najwcześniej </w:t>
      </w:r>
      <w:proofErr w:type="spellStart"/>
      <w:r>
        <w:rPr>
          <w:i/>
          <w:iCs/>
          <w:color w:val="FF0000"/>
          <w:sz w:val="20"/>
          <w:szCs w:val="20"/>
        </w:rPr>
        <w:t>od</w:t>
      </w:r>
      <w:proofErr w:type="spellEnd"/>
      <w:r>
        <w:rPr>
          <w:i/>
          <w:iCs/>
          <w:color w:val="FF0000"/>
          <w:sz w:val="20"/>
          <w:szCs w:val="20"/>
        </w:rPr>
        <w:t xml:space="preserve"> dnia ogłoszenia wyników otwartego konkursu ofert do 14 dni licząc </w:t>
      </w:r>
      <w:proofErr w:type="spellStart"/>
      <w:r>
        <w:rPr>
          <w:i/>
          <w:iCs/>
          <w:color w:val="FF0000"/>
          <w:sz w:val="20"/>
          <w:szCs w:val="20"/>
        </w:rPr>
        <w:t>od</w:t>
      </w:r>
      <w:proofErr w:type="spellEnd"/>
      <w:r>
        <w:rPr>
          <w:i/>
          <w:iCs/>
          <w:color w:val="FF0000"/>
          <w:sz w:val="20"/>
          <w:szCs w:val="20"/>
        </w:rPr>
        <w:t xml:space="preserve"> dnia zakończenia wypoczynku (ostatniego turnusu).</w:t>
      </w:r>
    </w:p>
    <w:p w:rsidR="00B45D0A" w:rsidRPr="00D97AAD" w:rsidRDefault="00B45D0A" w:rsidP="002417A5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5C3AE2" w:rsidRDefault="005C3AE2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0E5840" w:rsidRPr="001B2314" w:rsidRDefault="001B2314" w:rsidP="002417A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1B2314">
              <w:rPr>
                <w:b/>
                <w:i/>
                <w:iCs/>
                <w:color w:val="FF0000"/>
                <w:sz w:val="20"/>
                <w:szCs w:val="20"/>
              </w:rPr>
              <w:t>Nowość !!!</w:t>
            </w:r>
          </w:p>
          <w:p w:rsidR="001B2314" w:rsidRPr="001B2314" w:rsidRDefault="001B2314" w:rsidP="002417A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1B2314">
              <w:rPr>
                <w:b/>
                <w:i/>
                <w:iCs/>
                <w:color w:val="FF0000"/>
                <w:sz w:val="20"/>
                <w:szCs w:val="20"/>
              </w:rPr>
              <w:t>Wszystkie</w:t>
            </w:r>
            <w:r>
              <w:rPr>
                <w:b/>
                <w:i/>
                <w:iCs/>
                <w:color w:val="FF0000"/>
                <w:sz w:val="20"/>
                <w:szCs w:val="20"/>
              </w:rPr>
              <w:t xml:space="preserve"> te </w:t>
            </w:r>
            <w:r w:rsidRPr="001B2314">
              <w:rPr>
                <w:b/>
                <w:i/>
                <w:iCs/>
                <w:color w:val="FF0000"/>
                <w:sz w:val="20"/>
                <w:szCs w:val="20"/>
              </w:rPr>
              <w:t xml:space="preserve"> informacje  należy zawrzeć w jednej rubryce.</w:t>
            </w:r>
          </w:p>
          <w:p w:rsidR="002417A5" w:rsidRDefault="005C3AE2" w:rsidP="002417A5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N</w:t>
            </w:r>
            <w:r w:rsidR="002417A5">
              <w:rPr>
                <w:i/>
                <w:iCs/>
                <w:color w:val="FF0000"/>
                <w:sz w:val="20"/>
                <w:szCs w:val="20"/>
              </w:rPr>
              <w:t xml:space="preserve">ależy podać </w:t>
            </w:r>
            <w:r w:rsidR="001B2314">
              <w:rPr>
                <w:i/>
                <w:iCs/>
                <w:color w:val="FF0000"/>
                <w:sz w:val="20"/>
                <w:szCs w:val="20"/>
              </w:rPr>
              <w:t>wszystkie dane dotyczące organizacji</w:t>
            </w:r>
            <w:r w:rsidR="00F11AFC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 xml:space="preserve"> ubiegające</w:t>
            </w:r>
            <w:r w:rsidR="00F11AFC">
              <w:rPr>
                <w:i/>
                <w:iCs/>
                <w:color w:val="FF0000"/>
                <w:sz w:val="20"/>
                <w:szCs w:val="20"/>
              </w:rPr>
              <w:t>j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 xml:space="preserve"> się o</w:t>
            </w:r>
            <w:r w:rsidR="002417A5">
              <w:rPr>
                <w:i/>
                <w:iCs/>
                <w:color w:val="FF0000"/>
                <w:sz w:val="20"/>
                <w:szCs w:val="20"/>
              </w:rPr>
              <w:t xml:space="preserve"> sfinansowanie lub 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 xml:space="preserve"> dofinansowanie realizacji zadania</w:t>
            </w:r>
            <w:r w:rsidR="002417A5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>publicznego w ramach otwartego konkursu o</w:t>
            </w:r>
            <w:r w:rsidR="002417A5">
              <w:rPr>
                <w:i/>
                <w:iCs/>
                <w:color w:val="FF0000"/>
                <w:sz w:val="20"/>
                <w:szCs w:val="20"/>
              </w:rPr>
              <w:t xml:space="preserve">fert </w:t>
            </w:r>
            <w:r w:rsidR="002417A5" w:rsidRPr="005C3AE2">
              <w:rPr>
                <w:b/>
                <w:i/>
                <w:iCs/>
                <w:color w:val="FF0000"/>
                <w:sz w:val="20"/>
                <w:szCs w:val="20"/>
              </w:rPr>
              <w:t>(z KRS)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 xml:space="preserve">.  Każdy </w:t>
            </w:r>
            <w:r w:rsidR="00F11AFC">
              <w:rPr>
                <w:i/>
                <w:iCs/>
                <w:color w:val="FF0000"/>
                <w:sz w:val="20"/>
                <w:szCs w:val="20"/>
              </w:rPr>
              <w:t>podmiot</w:t>
            </w:r>
            <w:r w:rsidR="002417A5" w:rsidRPr="002A7446">
              <w:rPr>
                <w:i/>
                <w:iCs/>
                <w:color w:val="FF0000"/>
                <w:sz w:val="20"/>
                <w:szCs w:val="20"/>
              </w:rPr>
              <w:t xml:space="preserve"> składających ofertę wspólną przedstawia  swoje dane</w:t>
            </w:r>
            <w:r w:rsidR="00F11AFC">
              <w:rPr>
                <w:i/>
                <w:iCs/>
                <w:color w:val="FF0000"/>
                <w:sz w:val="20"/>
                <w:szCs w:val="20"/>
              </w:rPr>
              <w:t>.</w:t>
            </w:r>
          </w:p>
          <w:p w:rsidR="005C3AE2" w:rsidRPr="002A7446" w:rsidRDefault="005C3AE2" w:rsidP="005C3AE2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Należ podać </w:t>
            </w:r>
            <w:r w:rsidR="009408FA">
              <w:rPr>
                <w:i/>
                <w:iCs/>
                <w:color w:val="FF0000"/>
                <w:sz w:val="20"/>
                <w:szCs w:val="20"/>
              </w:rPr>
              <w:t>N</w:t>
            </w:r>
            <w:r>
              <w:rPr>
                <w:i/>
                <w:iCs/>
                <w:color w:val="FF0000"/>
                <w:sz w:val="20"/>
                <w:szCs w:val="20"/>
              </w:rPr>
              <w:t>r KRS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lub 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innej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>ewidencji np. ewidencja uczniowskich klubów sportowych</w:t>
            </w:r>
            <w:r>
              <w:rPr>
                <w:i/>
                <w:iCs/>
                <w:color w:val="FF0000"/>
                <w:sz w:val="20"/>
                <w:szCs w:val="20"/>
              </w:rPr>
              <w:t>.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, w przypadku kościelnych osób prawnych </w:t>
            </w:r>
            <w:r w:rsidR="009408FA">
              <w:rPr>
                <w:i/>
                <w:iCs/>
                <w:color w:val="FF0000"/>
                <w:sz w:val="20"/>
                <w:szCs w:val="20"/>
              </w:rPr>
              <w:t xml:space="preserve">Nr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>zaświadczeni</w:t>
            </w:r>
            <w:r w:rsidR="009408FA">
              <w:rPr>
                <w:i/>
                <w:iCs/>
                <w:color w:val="FF0000"/>
                <w:sz w:val="20"/>
                <w:szCs w:val="20"/>
              </w:rPr>
              <w:t>a.</w:t>
            </w: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9408FA" w:rsidRPr="006B1CE6" w:rsidRDefault="009408FA" w:rsidP="009408FA">
            <w:pPr>
              <w:autoSpaceDE w:val="0"/>
              <w:autoSpaceDN w:val="0"/>
              <w:adjustRightInd w:val="0"/>
              <w:ind w:right="142"/>
              <w:jc w:val="both"/>
              <w:rPr>
                <w:i/>
                <w:color w:val="FF0000"/>
                <w:sz w:val="22"/>
                <w:szCs w:val="22"/>
              </w:rPr>
            </w:pPr>
            <w:r w:rsidRPr="002A7446">
              <w:rPr>
                <w:i/>
                <w:color w:val="FF0000"/>
                <w:sz w:val="20"/>
                <w:szCs w:val="20"/>
              </w:rPr>
              <w:t>Podać imię i nazwisko oraz nr telefonu osoby, która na</w:t>
            </w:r>
            <w:r>
              <w:rPr>
                <w:i/>
                <w:color w:val="FF0000"/>
                <w:sz w:val="20"/>
                <w:szCs w:val="20"/>
              </w:rPr>
              <w:t xml:space="preserve">jlepiej zna ofertę. Jednostki </w:t>
            </w:r>
            <w:r w:rsidRPr="002A7446">
              <w:rPr>
                <w:i/>
                <w:color w:val="FF0000"/>
                <w:sz w:val="20"/>
                <w:szCs w:val="20"/>
              </w:rPr>
              <w:t>powinny unikać wpisywania w tym miejscu danych osób, które nie potrafią udzielić odpowiedzi na szczegółowe pytania związane z ofertą. Należy również unikać podawania danych osób, które w przewidywanym terminie rozstrzygnięcia konkursu będą niedostępne.</w:t>
            </w: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0E5840" w:rsidRDefault="000E5840" w:rsidP="009408FA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D504EB" w:rsidRDefault="009408FA" w:rsidP="00005FB2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>Dotyczy oddziałów terenowych, placówek i innych jednostek organizacyjnych oferenta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( np. Hufce ZHP)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Należy wypełnić w przypadku, jeśli zadanie ma być realizowane w obrębie danej jednostki. </w:t>
            </w:r>
          </w:p>
          <w:p w:rsidR="00005FB2" w:rsidRPr="00D97AAD" w:rsidRDefault="00005FB2" w:rsidP="00005FB2">
            <w:pPr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  <w:r w:rsidR="00B652F5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</w:t>
            </w:r>
            <w:r w:rsidR="00B652F5" w:rsidRPr="002A7446">
              <w:rPr>
                <w:i/>
                <w:color w:val="FF0000"/>
                <w:sz w:val="20"/>
                <w:szCs w:val="20"/>
              </w:rPr>
              <w:t>Wypełnia każda organizacja !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Default="00B652F5" w:rsidP="00B652F5">
            <w:pPr>
              <w:spacing w:line="360" w:lineRule="auto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 xml:space="preserve">Należy </w:t>
            </w:r>
            <w:r w:rsidR="00005FB2">
              <w:rPr>
                <w:i/>
                <w:iCs/>
                <w:color w:val="FF0000"/>
                <w:sz w:val="20"/>
                <w:szCs w:val="20"/>
              </w:rPr>
              <w:t xml:space="preserve">wpisać zakres prowadzonej działalności zgodnie ze 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statut</w:t>
            </w:r>
            <w:r w:rsidR="00005FB2">
              <w:rPr>
                <w:i/>
                <w:iCs/>
                <w:color w:val="FF0000"/>
                <w:sz w:val="20"/>
                <w:szCs w:val="20"/>
              </w:rPr>
              <w:t>em lub innym dokumentem wewnętrznym regulującym tę sferę.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:rsidR="000E5840" w:rsidRPr="00D97AAD" w:rsidRDefault="000E5840" w:rsidP="00B652F5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05FB2" w:rsidRDefault="00B652F5" w:rsidP="00005FB2">
            <w:pPr>
              <w:spacing w:line="360" w:lineRule="auto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 xml:space="preserve">Należy </w:t>
            </w:r>
            <w:r w:rsidR="00005FB2">
              <w:rPr>
                <w:i/>
                <w:iCs/>
                <w:color w:val="FF0000"/>
                <w:sz w:val="20"/>
                <w:szCs w:val="20"/>
              </w:rPr>
              <w:t xml:space="preserve">wpisać zakres prowadzonej działalności zgodnie ze  statutem lub innym dokumentem wewnętrznym regulującym tę sferę. 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0E5840" w:rsidRDefault="000E5840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652F5" w:rsidRDefault="00B652F5" w:rsidP="00B652F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Należy </w:t>
            </w:r>
            <w:r w:rsidR="00005FB2">
              <w:rPr>
                <w:i/>
                <w:iCs/>
                <w:color w:val="FF0000"/>
                <w:sz w:val="20"/>
                <w:szCs w:val="20"/>
              </w:rPr>
              <w:t>określić sposób reprezentacji wobec organu, do którego składana jest oferta, a także podać imiona i nazwiska osób upoważnionych do reprezentacji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(zarówno oferta jak i umowa oraz sprawozdanie musza zostać podpisane przez te osoby)</w:t>
            </w:r>
            <w:r w:rsidR="004514B6">
              <w:rPr>
                <w:i/>
                <w:iCs/>
                <w:color w:val="FF0000"/>
                <w:sz w:val="20"/>
                <w:szCs w:val="20"/>
              </w:rPr>
              <w:t>.</w:t>
            </w:r>
          </w:p>
          <w:p w:rsidR="00944DB7" w:rsidRDefault="00944DB7" w:rsidP="00B652F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Należy przytoczyć podstawę prawną opisanego sposobu reprezentacji – np. zasady wynikające ze statutu/KRS, pełnomocnictwo lub inną podstawę. W przypadku składania oferty wspólnej wpisuje się informacje o wszystkich oferentach.</w:t>
            </w:r>
          </w:p>
          <w:p w:rsidR="00D41B49" w:rsidRPr="002A7446" w:rsidRDefault="00D41B49" w:rsidP="00B652F5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B652F5" w:rsidRPr="007C07DE" w:rsidRDefault="00B652F5" w:rsidP="00B652F5">
            <w:pPr>
              <w:autoSpaceDE w:val="0"/>
              <w:autoSpaceDN w:val="0"/>
              <w:adjustRightInd w:val="0"/>
              <w:spacing w:line="360" w:lineRule="auto"/>
              <w:ind w:left="540"/>
              <w:jc w:val="both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a) ………………………................................................................................</w:t>
            </w:r>
          </w:p>
          <w:p w:rsidR="00B652F5" w:rsidRPr="007C07DE" w:rsidRDefault="00B652F5" w:rsidP="00B652F5">
            <w:pPr>
              <w:autoSpaceDE w:val="0"/>
              <w:autoSpaceDN w:val="0"/>
              <w:adjustRightInd w:val="0"/>
              <w:spacing w:line="360" w:lineRule="auto"/>
              <w:ind w:left="540"/>
              <w:jc w:val="both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b) …</w:t>
            </w:r>
            <w:r>
              <w:rPr>
                <w:sz w:val="22"/>
                <w:szCs w:val="22"/>
              </w:rPr>
              <w:t>…………………………………………………………………………….</w:t>
            </w:r>
          </w:p>
          <w:p w:rsidR="00237EAE" w:rsidRPr="00D97AAD" w:rsidRDefault="000E5840" w:rsidP="000E5840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44DB7" w:rsidRDefault="000E5840" w:rsidP="00974D40">
            <w:pPr>
              <w:spacing w:line="360" w:lineRule="auto"/>
              <w:jc w:val="both"/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944DB7">
              <w:rPr>
                <w:b/>
                <w:i/>
                <w:iCs/>
                <w:color w:val="FF0000"/>
                <w:sz w:val="20"/>
                <w:szCs w:val="20"/>
              </w:rPr>
              <w:t>Ważne</w:t>
            </w:r>
            <w:r w:rsidR="00944DB7" w:rsidRPr="00944DB7">
              <w:rPr>
                <w:b/>
                <w:i/>
                <w:iCs/>
                <w:color w:val="FF0000"/>
                <w:sz w:val="20"/>
                <w:szCs w:val="20"/>
              </w:rPr>
              <w:t>!!! To pole zostało rozszerzone o wskazanie miejsca realizacji zadania</w:t>
            </w:r>
            <w:r w:rsidR="00944DB7">
              <w:rPr>
                <w:b/>
                <w:i/>
                <w:iCs/>
                <w:color w:val="FF0000"/>
                <w:sz w:val="20"/>
                <w:szCs w:val="20"/>
              </w:rPr>
              <w:t xml:space="preserve">. </w:t>
            </w:r>
          </w:p>
          <w:p w:rsidR="00944DB7" w:rsidRDefault="00944DB7" w:rsidP="00974D40">
            <w:pPr>
              <w:spacing w:line="360" w:lineRule="auto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i/>
                <w:iCs/>
                <w:color w:val="FF0000"/>
                <w:sz w:val="20"/>
                <w:szCs w:val="20"/>
              </w:rPr>
              <w:t xml:space="preserve">Należy podać skrócony opis zadania, </w:t>
            </w:r>
            <w:r w:rsidR="000E5840"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>rodzaj działań jakie zostaną podjęte, a także w jaki sposób zadanie będzie realizow</w:t>
            </w:r>
            <w:r>
              <w:rPr>
                <w:i/>
                <w:iCs/>
                <w:color w:val="FF0000"/>
                <w:sz w:val="20"/>
                <w:szCs w:val="20"/>
              </w:rPr>
              <w:t>ane</w:t>
            </w:r>
            <w:r w:rsidR="00D41B49">
              <w:rPr>
                <w:i/>
                <w:iCs/>
                <w:color w:val="FF0000"/>
                <w:sz w:val="20"/>
                <w:szCs w:val="20"/>
              </w:rPr>
              <w:t>.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:rsidR="00327B1A" w:rsidRDefault="000E5840" w:rsidP="00974D40">
            <w:pPr>
              <w:spacing w:line="360" w:lineRule="auto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Należy liczbowo określić skalę działań podejmowanych przy realizacji zadania. Użyte miary muszą być adekwatne dla danego zadania. Charakterystyka zadania musi być spójna z kosztorysem oferty, musi istnieć powiązanie pomiędzy opisanymi w tym punkcie działaniami, jakie zostaną podjęte w ramach realizacji zadania, a poszczególnymi kosztami uwzględnionymi w kosztorysie oferty. </w:t>
            </w:r>
          </w:p>
          <w:p w:rsidR="00D41B49" w:rsidRPr="00D97AAD" w:rsidRDefault="00D41B49" w:rsidP="00974D40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3771B1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D41B49" w:rsidRDefault="00D41B4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D41B49" w:rsidRPr="00D97AAD" w:rsidRDefault="00D41B4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9066C" w:rsidRDefault="00A9066C" w:rsidP="00A9066C">
            <w:pPr>
              <w:spacing w:line="360" w:lineRule="auto"/>
              <w:jc w:val="both"/>
              <w:rPr>
                <w:b/>
                <w:i/>
                <w:iCs/>
                <w:color w:val="FF0000"/>
                <w:sz w:val="22"/>
                <w:szCs w:val="22"/>
                <w:u w:val="single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Ważne jest aby w tym miejscu zawrzeć informacje </w:t>
            </w:r>
            <w:r w:rsidRPr="00A9066C">
              <w:rPr>
                <w:b/>
                <w:i/>
                <w:iCs/>
                <w:color w:val="FF0000"/>
                <w:sz w:val="22"/>
                <w:szCs w:val="22"/>
                <w:u w:val="single"/>
              </w:rPr>
              <w:t>o liczbie uczestników</w:t>
            </w:r>
            <w:r>
              <w:rPr>
                <w:b/>
                <w:i/>
                <w:iCs/>
                <w:color w:val="FF0000"/>
                <w:sz w:val="22"/>
                <w:szCs w:val="22"/>
                <w:u w:val="single"/>
              </w:rPr>
              <w:t xml:space="preserve"> wraz z opisem odbiorców zadania.</w:t>
            </w:r>
          </w:p>
          <w:p w:rsidR="003771B1" w:rsidRPr="00D97AAD" w:rsidRDefault="00A9066C" w:rsidP="00A9066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W punkcie tym należy przedstawić diagnozę sytuacji, z której wypływa cel naszego zadania, które chcemy realizować oraz rezultaty, które chcemy osiągnąć. </w:t>
            </w: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9066C" w:rsidRDefault="00A9066C" w:rsidP="00A9066C">
            <w:pPr>
              <w:spacing w:line="360" w:lineRule="auto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W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>pisać : „nie dotyczy”.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:rsidR="00F64123" w:rsidRPr="00D97AAD" w:rsidRDefault="00A9066C" w:rsidP="00A9066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W ramach dotacji nie można finansować inwestycji.</w:t>
            </w: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18FA" w:rsidRPr="00D97AAD" w:rsidRDefault="00974D40" w:rsidP="008D322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W tym miejscu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należy określić cele zadania oraz sposób ich realizacji. Sposób realizacji celów powinien być spójny z kosztorysem. Cele powinny bezpośrednio odnosić się do założeń określonych w ogłoszeniu konkursowym. Cele powinny być szczegółowe i konkretne, mierzalne, trafne, realistyczne i określone w czasie.  Cele powinny bezpośrednio przekładać się na działania.</w:t>
            </w: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90"/>
        <w:gridCol w:w="2921"/>
        <w:gridCol w:w="4086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4514B6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>Należy podać przewidywane rezultaty. Rezultaty mogą być „miękkie” lub „twarde”. Rezultaty twarde to takie, które możemy policzyć  Rezultaty miękkie to zmiany społeczne czy psychologiczne, które nastąpiły u adresatów naszego zadania publicznego w wyniku działań, jakie prowadziliśmy, czy rezultaty zadania będą trwałe oraz w jakim stopniu realizacja zadań zmieni sytuację adresatów, przyczyni się do rozwiązania problemu społecznego lub złagodzi jego negatywne skutki. Rezultaty są konsekwencją realizacji celów.</w:t>
            </w:r>
          </w:p>
          <w:p w:rsidR="00377A7E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41B49" w:rsidRDefault="00D41B49" w:rsidP="00CC2CC8">
            <w:pPr>
              <w:jc w:val="both"/>
              <w:rPr>
                <w:i/>
                <w:color w:val="FF0000"/>
                <w:sz w:val="20"/>
                <w:szCs w:val="20"/>
              </w:rPr>
            </w:pPr>
            <w:r w:rsidRPr="00D41B49">
              <w:rPr>
                <w:i/>
                <w:color w:val="FF0000"/>
                <w:sz w:val="20"/>
                <w:szCs w:val="20"/>
              </w:rPr>
              <w:t>Wypełnia się jedynie w przypadku, gdy organ w ogłoszeniu konkursowym wskazał te informacje jako obowiązkowe.</w:t>
            </w:r>
          </w:p>
          <w:p w:rsidR="00ED42DF" w:rsidRPr="00D97AAD" w:rsidRDefault="00ED42DF" w:rsidP="00D41B49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41B49" w:rsidRDefault="00D41B49" w:rsidP="00D41B49">
            <w:pPr>
              <w:jc w:val="both"/>
              <w:rPr>
                <w:i/>
                <w:color w:val="FF0000"/>
                <w:sz w:val="20"/>
                <w:szCs w:val="20"/>
              </w:rPr>
            </w:pPr>
            <w:r w:rsidRPr="00D41B49">
              <w:rPr>
                <w:i/>
                <w:color w:val="FF0000"/>
                <w:sz w:val="20"/>
                <w:szCs w:val="20"/>
              </w:rPr>
              <w:t>Np. listy obecności, zdjęcia, filmy, ankiety – w zależności Od rodzaju rezultatu, jaki oferent zamierza osiągnąć.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8713E4" w:rsidP="004060B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i/>
                <w:color w:val="FF0000"/>
                <w:sz w:val="20"/>
                <w:szCs w:val="20"/>
              </w:rPr>
              <w:t>W tym polu należy opisać, jakie działania składają się na projekt.</w:t>
            </w:r>
            <w:r w:rsidR="003431B5" w:rsidRPr="002A7446">
              <w:rPr>
                <w:i/>
                <w:color w:val="FF0000"/>
                <w:sz w:val="20"/>
                <w:szCs w:val="20"/>
              </w:rPr>
              <w:t xml:space="preserve"> Opis działań powinien </w:t>
            </w:r>
            <w:r>
              <w:rPr>
                <w:i/>
                <w:color w:val="FF0000"/>
                <w:sz w:val="20"/>
                <w:szCs w:val="20"/>
              </w:rPr>
              <w:t xml:space="preserve">być spójny z </w:t>
            </w:r>
            <w:r w:rsidR="003431B5">
              <w:rPr>
                <w:i/>
                <w:color w:val="FF0000"/>
                <w:sz w:val="20"/>
                <w:szCs w:val="20"/>
              </w:rPr>
              <w:t>harmonogram</w:t>
            </w:r>
            <w:r>
              <w:rPr>
                <w:i/>
                <w:color w:val="FF0000"/>
                <w:sz w:val="20"/>
                <w:szCs w:val="20"/>
              </w:rPr>
              <w:t>em, dlatego dobrze jest używać tych samych numerów i nazewnictwa w obu tych polach</w:t>
            </w:r>
            <w:r w:rsidR="003431B5" w:rsidRPr="002A7446">
              <w:rPr>
                <w:i/>
                <w:color w:val="FF0000"/>
                <w:sz w:val="20"/>
                <w:szCs w:val="20"/>
              </w:rPr>
              <w:t xml:space="preserve">  </w:t>
            </w:r>
            <w:r>
              <w:rPr>
                <w:i/>
                <w:color w:val="FF0000"/>
                <w:sz w:val="20"/>
                <w:szCs w:val="20"/>
              </w:rPr>
              <w:t xml:space="preserve">Opis działań powinien uwzględniać informacje o ich skali, np. o </w:t>
            </w:r>
            <w:r w:rsidR="004060BB">
              <w:rPr>
                <w:i/>
                <w:color w:val="FF0000"/>
                <w:sz w:val="20"/>
                <w:szCs w:val="20"/>
              </w:rPr>
              <w:t xml:space="preserve">liczbie adresatów zadania, </w:t>
            </w:r>
            <w:r>
              <w:rPr>
                <w:i/>
                <w:color w:val="FF0000"/>
                <w:sz w:val="20"/>
                <w:szCs w:val="20"/>
              </w:rPr>
              <w:t>liczbie dni, turnusów, czy liczbie osób biorących udział w danym działaniu</w:t>
            </w:r>
            <w:r w:rsidR="004060BB">
              <w:rPr>
                <w:i/>
                <w:color w:val="FF0000"/>
                <w:sz w:val="20"/>
                <w:szCs w:val="20"/>
              </w:rPr>
              <w:t xml:space="preserve">. </w:t>
            </w: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  <w:r w:rsidR="003431B5" w:rsidRPr="002A7446">
              <w:rPr>
                <w:i/>
                <w:color w:val="FF0000"/>
                <w:sz w:val="20"/>
                <w:szCs w:val="20"/>
              </w:rPr>
              <w:t>W przypadku oferty wspólnej</w:t>
            </w:r>
            <w:r w:rsidR="004060BB">
              <w:rPr>
                <w:i/>
                <w:color w:val="FF0000"/>
                <w:sz w:val="20"/>
                <w:szCs w:val="20"/>
              </w:rPr>
              <w:t>,</w:t>
            </w:r>
            <w:r w:rsidR="003431B5" w:rsidRPr="002A7446">
              <w:rPr>
                <w:i/>
                <w:color w:val="FF0000"/>
                <w:sz w:val="20"/>
                <w:szCs w:val="20"/>
              </w:rPr>
              <w:t xml:space="preserve"> należy wskazać dokładny podział działań w ramach realizacji zadania publicznego pomiędzy podmiotami składającymi ofertę wspólną.</w:t>
            </w: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5"/>
        <w:gridCol w:w="5112"/>
        <w:gridCol w:w="1314"/>
        <w:gridCol w:w="4235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3636A9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36A9" w:rsidRDefault="003636A9" w:rsidP="00B9088D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color w:val="FF0000"/>
                <w:sz w:val="20"/>
                <w:szCs w:val="20"/>
              </w:rPr>
              <w:t>Wpisać nazwę działania – pamiętać, żeby była spójna z opisem działań z pola nr 6</w:t>
            </w:r>
          </w:p>
          <w:p w:rsidR="003636A9" w:rsidRDefault="003636A9" w:rsidP="00B9088D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D42DF" w:rsidRDefault="00B9088D" w:rsidP="0018157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>UWAGA: wszystkie działania opisane w pkt. I</w:t>
            </w:r>
            <w:r w:rsidR="008D322E">
              <w:rPr>
                <w:i/>
                <w:iCs/>
                <w:color w:val="FF0000"/>
                <w:sz w:val="20"/>
                <w:szCs w:val="20"/>
              </w:rPr>
              <w:t>V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FF0000"/>
                <w:sz w:val="20"/>
                <w:szCs w:val="20"/>
              </w:rPr>
              <w:t>6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powinny być ujęte w harmonogramie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. </w:t>
            </w: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  <w:p w:rsidR="003636A9" w:rsidRDefault="003636A9" w:rsidP="00181571">
            <w:pPr>
              <w:rPr>
                <w:i/>
                <w:iCs/>
                <w:color w:val="FF0000"/>
                <w:sz w:val="20"/>
                <w:szCs w:val="20"/>
              </w:rPr>
            </w:pPr>
          </w:p>
          <w:p w:rsidR="003636A9" w:rsidRDefault="003636A9" w:rsidP="00181571">
            <w:pPr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2A7446">
              <w:rPr>
                <w:i/>
                <w:color w:val="FF0000"/>
                <w:sz w:val="20"/>
                <w:szCs w:val="20"/>
              </w:rPr>
              <w:t>W przypadku oferty wspólnej</w:t>
            </w:r>
            <w:r>
              <w:rPr>
                <w:i/>
                <w:color w:val="FF0000"/>
                <w:sz w:val="20"/>
                <w:szCs w:val="20"/>
              </w:rPr>
              <w:t>,</w:t>
            </w:r>
            <w:r w:rsidRPr="002A7446">
              <w:rPr>
                <w:i/>
                <w:color w:val="FF0000"/>
                <w:sz w:val="20"/>
                <w:szCs w:val="20"/>
              </w:rPr>
              <w:t xml:space="preserve"> należy wskazać dokładny podział działań w ramach realizacji zadania publicznego pomiędzy podmiotami składającymi ofertę wspólną.</w:t>
            </w:r>
          </w:p>
          <w:p w:rsidR="00181571" w:rsidRDefault="00181571" w:rsidP="00181571">
            <w:pPr>
              <w:rPr>
                <w:i/>
                <w:iCs/>
                <w:color w:val="FF0000"/>
                <w:sz w:val="20"/>
                <w:szCs w:val="20"/>
              </w:rPr>
            </w:pPr>
          </w:p>
          <w:p w:rsidR="002C43CC" w:rsidRDefault="002C43CC" w:rsidP="00181571">
            <w:pPr>
              <w:rPr>
                <w:i/>
                <w:iCs/>
                <w:color w:val="FF0000"/>
                <w:sz w:val="20"/>
                <w:szCs w:val="20"/>
              </w:rPr>
            </w:pPr>
          </w:p>
          <w:p w:rsidR="00181571" w:rsidRPr="00D97AAD" w:rsidRDefault="00181571" w:rsidP="00181571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Default="00181571" w:rsidP="00E0570C">
            <w:pPr>
              <w:rPr>
                <w:i/>
                <w:color w:val="FF0000"/>
                <w:sz w:val="20"/>
                <w:szCs w:val="20"/>
              </w:rPr>
            </w:pPr>
            <w:r w:rsidRPr="002A7446">
              <w:rPr>
                <w:i/>
                <w:color w:val="FF0000"/>
                <w:sz w:val="20"/>
                <w:szCs w:val="20"/>
              </w:rPr>
              <w:t>Należy podać szacowane terminy realizacji zadań – należy unikać podawania terminów dziennych.</w:t>
            </w:r>
          </w:p>
          <w:p w:rsidR="00181571" w:rsidRDefault="00181571" w:rsidP="00E0570C">
            <w:pPr>
              <w:rPr>
                <w:i/>
                <w:color w:val="FF0000"/>
                <w:sz w:val="20"/>
                <w:szCs w:val="20"/>
              </w:rPr>
            </w:pPr>
          </w:p>
          <w:p w:rsidR="00181571" w:rsidRPr="00D97AAD" w:rsidRDefault="00181571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42DF" w:rsidRDefault="00B9088D" w:rsidP="003636A9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 xml:space="preserve">   </w:t>
            </w:r>
            <w:r w:rsidR="003636A9">
              <w:rPr>
                <w:i/>
                <w:color w:val="FF0000"/>
                <w:sz w:val="20"/>
                <w:szCs w:val="20"/>
              </w:rPr>
              <w:t>Należy wpisać w przypadku, jeśli oferent zamierza skorzystać z tzw. podwykonawstwa (</w:t>
            </w:r>
            <w:r w:rsidR="003636A9" w:rsidRPr="003636A9">
              <w:rPr>
                <w:i/>
                <w:color w:val="FF0000"/>
                <w:sz w:val="20"/>
                <w:szCs w:val="20"/>
              </w:rPr>
              <w:t xml:space="preserve">art. 16 ust. 4 ustawy z dnia 24 kwietnia 2003  r. </w:t>
            </w:r>
            <w:r w:rsidR="003636A9">
              <w:rPr>
                <w:i/>
                <w:color w:val="FF0000"/>
                <w:sz w:val="20"/>
                <w:szCs w:val="20"/>
              </w:rPr>
              <w:t>OPP</w:t>
            </w:r>
            <w:r w:rsidR="003636A9" w:rsidRPr="003636A9">
              <w:rPr>
                <w:i/>
                <w:color w:val="FF0000"/>
                <w:sz w:val="20"/>
                <w:szCs w:val="20"/>
              </w:rPr>
              <w:t>), czyli skorzystać z usługi podmiotu niebędącego stroną umowy z organem ogłaszającym konkurs (np. zaangażować firmę lub inną organizację do wykonania części zadania</w:t>
            </w:r>
            <w:r w:rsidR="003636A9">
              <w:rPr>
                <w:i/>
                <w:color w:val="FF0000"/>
                <w:sz w:val="20"/>
                <w:szCs w:val="20"/>
              </w:rPr>
              <w:t>).</w:t>
            </w:r>
          </w:p>
          <w:p w:rsidR="003636A9" w:rsidRDefault="003636A9" w:rsidP="003636A9">
            <w:pPr>
              <w:rPr>
                <w:i/>
                <w:color w:val="FF0000"/>
                <w:sz w:val="20"/>
                <w:szCs w:val="20"/>
              </w:rPr>
            </w:pPr>
          </w:p>
          <w:p w:rsidR="003636A9" w:rsidRPr="00D97AAD" w:rsidRDefault="003636A9" w:rsidP="003636A9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i/>
                <w:color w:val="FF0000"/>
                <w:sz w:val="20"/>
                <w:szCs w:val="20"/>
              </w:rPr>
              <w:t>W tym miejscu oferent zaznacza, jaki zakres działania będzie w ten sposób realizowany.</w:t>
            </w: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C43CC" w:rsidRDefault="002C43CC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C43CC" w:rsidRPr="00D97AAD" w:rsidRDefault="002C43CC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C43CC" w:rsidRDefault="002C43CC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C43CC" w:rsidRPr="00D97AAD" w:rsidRDefault="002C43CC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C43CC" w:rsidRPr="00D97AAD" w:rsidRDefault="002C43CC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2417A5">
          <w:footerReference w:type="default" r:id="rId8"/>
          <w:endnotePr>
            <w:numFmt w:val="decimal"/>
          </w:endnotePr>
          <w:pgSz w:w="11906" w:h="16838"/>
          <w:pgMar w:top="1078" w:right="991" w:bottom="1258" w:left="1417" w:header="708" w:footer="708" w:gutter="0"/>
          <w:cols w:space="708"/>
          <w:docGrid w:linePitch="360"/>
        </w:sectPr>
      </w:pPr>
    </w:p>
    <w:tbl>
      <w:tblPr>
        <w:tblW w:w="15452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701"/>
      </w:tblGrid>
      <w:tr w:rsidR="007B7225" w:rsidRPr="00D97AAD" w:rsidTr="00B46725">
        <w:trPr>
          <w:trHeight w:val="376"/>
        </w:trPr>
        <w:tc>
          <w:tcPr>
            <w:tcW w:w="15452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601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002DEF" w:rsidRPr="00D97AAD" w:rsidRDefault="007B7225" w:rsidP="00002DE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="00002DEF" w:rsidRPr="005229DE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  <w:r w:rsidR="00002DEF" w:rsidRPr="00B46725">
              <w:rPr>
                <w:rFonts w:eastAsia="Arial"/>
                <w:i/>
                <w:color w:val="FF0000"/>
                <w:sz w:val="16"/>
                <w:szCs w:val="16"/>
              </w:rPr>
              <w:t>Należy wpisać koszty bezpośrednio związane z celem realizowanego zadania publicznego. W przypadku oferty wspólnej powyższe koszty należy wpisać dla każdego oferenta oddzielnie.    W przypadku większej liczby kosztów istnieje możliwość dodawania kolejnych wierszy.</w:t>
            </w: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B46725" w:rsidRDefault="004D6FD5" w:rsidP="00B46725">
            <w:pPr>
              <w:rPr>
                <w:rFonts w:asciiTheme="minorHAnsi" w:hAnsiTheme="minorHAnsi" w:cs="Verdana"/>
                <w:color w:val="auto"/>
                <w:sz w:val="14"/>
                <w:szCs w:val="14"/>
              </w:rPr>
            </w:pPr>
            <w:r w:rsidRPr="00B46725">
              <w:rPr>
                <w:i/>
                <w:color w:val="FF0000"/>
                <w:sz w:val="14"/>
                <w:szCs w:val="14"/>
              </w:rPr>
              <w:t xml:space="preserve">Należy wpisać koszt całkowity będący iloczynem kwot </w:t>
            </w:r>
            <w:r w:rsidR="00B46725" w:rsidRPr="00B46725">
              <w:rPr>
                <w:i/>
                <w:color w:val="FF0000"/>
                <w:sz w:val="14"/>
                <w:szCs w:val="14"/>
              </w:rPr>
              <w:t xml:space="preserve"> </w:t>
            </w:r>
            <w:r w:rsidRPr="00B46725">
              <w:rPr>
                <w:i/>
                <w:color w:val="FF0000"/>
                <w:sz w:val="14"/>
                <w:szCs w:val="14"/>
              </w:rPr>
              <w:t>z pozycji : liczba jednostek i koszt jednostkowy. Kwota ta powinna być sumą pozycji do pokrycia z dotacji, z innych środków finansowych oraz z wkładu osobowego i rzeczowego.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B46725" w:rsidRDefault="007B7225" w:rsidP="004D6FD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46725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B46725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4A43B2" w:rsidRPr="00B46725">
              <w:rPr>
                <w:i/>
                <w:color w:val="FF0000"/>
                <w:sz w:val="16"/>
                <w:szCs w:val="16"/>
              </w:rPr>
              <w:t xml:space="preserve">Wpisać kwoty, na które chcemy uzyskać środki </w:t>
            </w:r>
            <w:r w:rsidR="004D6FD5" w:rsidRPr="00B46725">
              <w:rPr>
                <w:i/>
                <w:color w:val="FF0000"/>
                <w:sz w:val="16"/>
                <w:szCs w:val="16"/>
              </w:rPr>
              <w:t xml:space="preserve"> </w:t>
            </w:r>
            <w:r w:rsidR="004A43B2" w:rsidRPr="00B46725">
              <w:rPr>
                <w:i/>
                <w:color w:val="FF0000"/>
                <w:sz w:val="16"/>
                <w:szCs w:val="16"/>
              </w:rPr>
              <w:t>z dotacji.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B46725" w:rsidRDefault="004D6FD5" w:rsidP="003F67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46725">
              <w:rPr>
                <w:i/>
                <w:color w:val="FF0000"/>
                <w:sz w:val="16"/>
                <w:szCs w:val="16"/>
              </w:rPr>
              <w:t>Kwoty, które chcemy pokryć z finansowych środków własnych, środków</w:t>
            </w:r>
            <w:r w:rsidR="003F67EA" w:rsidRPr="00B46725">
              <w:rPr>
                <w:i/>
                <w:color w:val="FF0000"/>
                <w:sz w:val="16"/>
                <w:szCs w:val="16"/>
              </w:rPr>
              <w:t xml:space="preserve"> </w:t>
            </w:r>
            <w:r w:rsidRPr="00B46725">
              <w:rPr>
                <w:i/>
                <w:color w:val="FF0000"/>
                <w:sz w:val="16"/>
                <w:szCs w:val="16"/>
              </w:rPr>
              <w:t xml:space="preserve">z innych źródeł , świadczenia pieniężne </w:t>
            </w:r>
            <w:proofErr w:type="spellStart"/>
            <w:r w:rsidR="003F67EA" w:rsidRPr="00B46725">
              <w:rPr>
                <w:i/>
                <w:color w:val="FF0000"/>
                <w:sz w:val="16"/>
                <w:szCs w:val="16"/>
              </w:rPr>
              <w:t>o</w:t>
            </w:r>
            <w:r w:rsidRPr="00B46725">
              <w:rPr>
                <w:i/>
                <w:color w:val="FF0000"/>
                <w:sz w:val="16"/>
                <w:szCs w:val="16"/>
              </w:rPr>
              <w:t>d</w:t>
            </w:r>
            <w:proofErr w:type="spellEnd"/>
            <w:r w:rsidRPr="00B46725">
              <w:rPr>
                <w:i/>
                <w:color w:val="FF0000"/>
                <w:sz w:val="16"/>
                <w:szCs w:val="16"/>
              </w:rPr>
              <w:t xml:space="preserve"> odbiorców zadania publicznego </w:t>
            </w:r>
            <w:r w:rsidR="003F67EA" w:rsidRPr="00B46725">
              <w:rPr>
                <w:i/>
                <w:color w:val="FF0000"/>
                <w:sz w:val="16"/>
                <w:szCs w:val="16"/>
              </w:rPr>
              <w:t>(dot. wsparcia)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B46725" w:rsidRDefault="007B7225" w:rsidP="004A43B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46725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B46725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4A43B2" w:rsidRPr="00B46725">
              <w:rPr>
                <w:i/>
                <w:color w:val="FF0000"/>
                <w:sz w:val="16"/>
                <w:szCs w:val="16"/>
              </w:rPr>
              <w:t>Wpisać wycenę pracy społecznej wolontariuszy.</w:t>
            </w:r>
            <w:r w:rsidR="004D6FD5" w:rsidRPr="00B46725">
              <w:rPr>
                <w:i/>
                <w:color w:val="FF0000"/>
                <w:sz w:val="16"/>
                <w:szCs w:val="16"/>
              </w:rPr>
              <w:t xml:space="preserve"> </w:t>
            </w:r>
            <w:r w:rsidR="004A43B2" w:rsidRPr="00B46725">
              <w:rPr>
                <w:i/>
                <w:color w:val="FF0000"/>
                <w:sz w:val="16"/>
                <w:szCs w:val="16"/>
              </w:rPr>
              <w:t>(dot. wsparcia)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8D322E" w:rsidRPr="00B46725" w:rsidRDefault="008D322E" w:rsidP="008D322E">
            <w:pPr>
              <w:rPr>
                <w:i/>
                <w:color w:val="FF0000"/>
                <w:sz w:val="16"/>
                <w:szCs w:val="16"/>
              </w:rPr>
            </w:pPr>
            <w:r w:rsidRPr="00B46725">
              <w:rPr>
                <w:i/>
                <w:color w:val="FF0000"/>
                <w:sz w:val="16"/>
                <w:szCs w:val="16"/>
              </w:rPr>
              <w:t>Wpisać wycenę wkładu rzeczowego</w:t>
            </w:r>
          </w:p>
          <w:p w:rsidR="007B7225" w:rsidRPr="00B46725" w:rsidRDefault="008D322E" w:rsidP="008D322E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46725">
              <w:rPr>
                <w:i/>
                <w:color w:val="FF0000"/>
                <w:sz w:val="16"/>
                <w:szCs w:val="16"/>
              </w:rPr>
              <w:t xml:space="preserve"> (dot. wsparcia)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B46725" w:rsidRDefault="00002DEF" w:rsidP="003C6481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16"/>
                <w:szCs w:val="16"/>
              </w:rPr>
            </w:pPr>
            <w:r w:rsidRPr="00B46725">
              <w:rPr>
                <w:i/>
                <w:color w:val="FF0000"/>
                <w:sz w:val="16"/>
                <w:szCs w:val="16"/>
              </w:rPr>
              <w:t>Wyszczególnione w kalkulacji koszty muszą być jednoznaczn</w:t>
            </w:r>
            <w:r w:rsidR="00B46725" w:rsidRPr="00B46725">
              <w:rPr>
                <w:i/>
                <w:color w:val="FF0000"/>
                <w:sz w:val="16"/>
                <w:szCs w:val="16"/>
              </w:rPr>
              <w:t>i</w:t>
            </w:r>
            <w:r w:rsidRPr="00B46725">
              <w:rPr>
                <w:i/>
                <w:color w:val="FF0000"/>
                <w:sz w:val="16"/>
                <w:szCs w:val="16"/>
              </w:rPr>
              <w:t>e</w:t>
            </w:r>
            <w:r w:rsidR="00B46725" w:rsidRPr="00B46725">
              <w:rPr>
                <w:i/>
                <w:color w:val="FF0000"/>
                <w:sz w:val="16"/>
                <w:szCs w:val="16"/>
              </w:rPr>
              <w:t xml:space="preserve"> przypisane do konkretnych działań, podanych w harmonogramie, w polu nr 7.</w:t>
            </w: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142F3" w:rsidRDefault="002142F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142F3" w:rsidRDefault="002142F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2142F3" w:rsidRPr="00D97AAD" w:rsidRDefault="002142F3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4A43B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601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B46725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B46725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B46725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B46725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B46725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B46725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B46725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B46725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46725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B4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3"/>
        <w:gridCol w:w="440"/>
        <w:gridCol w:w="7896"/>
        <w:gridCol w:w="21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BF71A1" w:rsidRDefault="00BF71A1" w:rsidP="00BF71A1">
            <w:pPr>
              <w:jc w:val="both"/>
              <w:rPr>
                <w:i/>
                <w:color w:val="FF0000"/>
                <w:sz w:val="20"/>
                <w:szCs w:val="20"/>
              </w:rPr>
            </w:pPr>
            <w:r w:rsidRPr="00BF71A1">
              <w:rPr>
                <w:i/>
                <w:color w:val="FF0000"/>
                <w:sz w:val="20"/>
                <w:szCs w:val="20"/>
              </w:rPr>
              <w:t xml:space="preserve">W tabeli źródeł finansowania również zaszły zmiany. Uporządkowano nazewnictwo: inne środki, poza dotacją, które oferent zamierza przeznaczyć na realizację projektu, składają się z czterech rodzajów: własnych; pochodzących </w:t>
            </w:r>
            <w:proofErr w:type="spellStart"/>
            <w:r w:rsidRPr="00BF71A1">
              <w:rPr>
                <w:i/>
                <w:color w:val="FF0000"/>
                <w:sz w:val="20"/>
                <w:szCs w:val="20"/>
              </w:rPr>
              <w:t>od</w:t>
            </w:r>
            <w:proofErr w:type="spellEnd"/>
            <w:r w:rsidRPr="00BF71A1">
              <w:rPr>
                <w:i/>
                <w:color w:val="FF0000"/>
                <w:sz w:val="20"/>
                <w:szCs w:val="20"/>
              </w:rPr>
              <w:t xml:space="preserve"> odbiorców; innych publicznych (tj. dotacje z budżetu państwa lub budżetu jednostki samorządu terytorialnego, funduszy strukturalnych); oraz</w:t>
            </w: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BF71A1">
              <w:rPr>
                <w:i/>
                <w:color w:val="FF0000"/>
                <w:sz w:val="20"/>
                <w:szCs w:val="20"/>
              </w:rPr>
              <w:t xml:space="preserve">pozostałych. Jeśli organizacja „dokłada” do projektu środki z innych źródeł publicznych, to ma obowiązek wskazania organu. Wcześniej podawanie tych informacji nie było obowiązkowe. Organizacja ma obowiązek obliczyć, procentowy udział kwoty dotacji w całkowitych kosztach zadania publicznego, a także jaki jest procentowy udział innych środków finansowych w stosunku do dotacji (należy podzielić pole 2 przez pole 1) oraz obliczyć procentowy udział wkładu osobowego i rzeczowego w stosunku do kwoty dotacji (podzielić pole 3 przez pole 1). Obydwie dane należy podać z dokładnością do dwóch miejsc po przecinku. </w:t>
            </w:r>
          </w:p>
          <w:p w:rsidR="007D4262" w:rsidRPr="00BF71A1" w:rsidRDefault="00BF71A1" w:rsidP="00BF71A1">
            <w:pPr>
              <w:jc w:val="both"/>
              <w:rPr>
                <w:rFonts w:asciiTheme="minorHAnsi" w:hAnsiTheme="minorHAnsi" w:cs="Calibri"/>
                <w:b/>
                <w:i/>
                <w:color w:val="FF0000"/>
                <w:sz w:val="20"/>
                <w:szCs w:val="20"/>
              </w:rPr>
            </w:pPr>
            <w:r w:rsidRPr="00BF71A1">
              <w:rPr>
                <w:i/>
                <w:color w:val="FF0000"/>
                <w:sz w:val="20"/>
                <w:szCs w:val="20"/>
              </w:rPr>
              <w:t>Uwaga: Pola 4, 5 i 6 nie sumują się do 100%</w:t>
            </w: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BF71A1">
        <w:trPr>
          <w:trHeight w:val="695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BF71A1">
        <w:trPr>
          <w:trHeight w:val="46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B39FB" w:rsidRPr="000B39FB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pieniężne </w:t>
            </w:r>
            <w:proofErr w:type="spellStart"/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</w:t>
            </w:r>
            <w:proofErr w:type="spellEnd"/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odbiorców zadania publicznego</w:t>
            </w:r>
            <w:fldSimple w:instr=" NOTEREF _Ref448837219 \h  \* MERGEFORMAT ">
              <w:r w:rsidR="000B39FB" w:rsidRPr="000B39FB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B39FB" w:rsidRPr="000B39FB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="000B39FB" w:rsidRPr="000B39FB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EF6B29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Udział innych środków finansowych w stosunku do </w:t>
            </w:r>
            <w:r w:rsidR="00EF6B29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EF6B29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</w:t>
            </w:r>
            <w:r w:rsidR="00EF6B29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wnioskowanej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F6B29" w:rsidRDefault="00EF6B29" w:rsidP="00BC375F">
            <w:pPr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 xml:space="preserve">   </w:t>
            </w:r>
          </w:p>
          <w:p w:rsidR="007F2F3E" w:rsidRDefault="005D78A3" w:rsidP="00BC375F">
            <w:pPr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 xml:space="preserve">     </w:t>
            </w:r>
            <w:r w:rsidR="00EF6B29" w:rsidRPr="00EF6B29">
              <w:rPr>
                <w:i/>
                <w:color w:val="FF0000"/>
                <w:sz w:val="20"/>
                <w:szCs w:val="20"/>
              </w:rPr>
              <w:t xml:space="preserve">Uszczegółowienie kwestii pobierania opłat </w:t>
            </w:r>
            <w:proofErr w:type="spellStart"/>
            <w:r w:rsidR="00EF6B29" w:rsidRPr="00EF6B29">
              <w:rPr>
                <w:i/>
                <w:color w:val="FF0000"/>
                <w:sz w:val="20"/>
                <w:szCs w:val="20"/>
              </w:rPr>
              <w:t>od</w:t>
            </w:r>
            <w:proofErr w:type="spellEnd"/>
            <w:r w:rsidR="00EF6B29" w:rsidRPr="00EF6B29">
              <w:rPr>
                <w:i/>
                <w:color w:val="FF0000"/>
                <w:sz w:val="20"/>
                <w:szCs w:val="20"/>
              </w:rPr>
              <w:t xml:space="preserve"> adresatów zadania</w:t>
            </w:r>
            <w:r w:rsidR="00EF6B29">
              <w:rPr>
                <w:i/>
                <w:color w:val="FF0000"/>
                <w:sz w:val="20"/>
                <w:szCs w:val="20"/>
              </w:rPr>
              <w:t>.</w:t>
            </w:r>
            <w:r w:rsidR="008D322E">
              <w:rPr>
                <w:i/>
                <w:color w:val="FF0000"/>
                <w:sz w:val="20"/>
                <w:szCs w:val="20"/>
              </w:rPr>
              <w:t xml:space="preserve"> </w:t>
            </w:r>
          </w:p>
          <w:p w:rsidR="00345AC4" w:rsidRDefault="00345AC4" w:rsidP="00345AC4">
            <w:pPr>
              <w:pStyle w:val="Tekstprzypisudolnego"/>
              <w:ind w:left="284" w:hanging="284"/>
              <w:jc w:val="both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    </w:t>
            </w:r>
            <w:r w:rsidRPr="00EF6B29">
              <w:rPr>
                <w:i/>
                <w:color w:val="FF0000"/>
              </w:rPr>
              <w:t xml:space="preserve">Pobieranie świadczeń pieniężnych </w:t>
            </w:r>
            <w:proofErr w:type="spellStart"/>
            <w:r w:rsidRPr="00EF6B29">
              <w:rPr>
                <w:i/>
                <w:color w:val="FF0000"/>
              </w:rPr>
              <w:t>od</w:t>
            </w:r>
            <w:proofErr w:type="spellEnd"/>
            <w:r w:rsidRPr="00EF6B29">
              <w:rPr>
                <w:i/>
                <w:color w:val="FF0000"/>
              </w:rPr>
              <w:t xml:space="preserve"> odbiorców zadania jest realizowane wyłącznie w ramach prowadzonej </w:t>
            </w:r>
          </w:p>
          <w:p w:rsidR="00345AC4" w:rsidRPr="006A050D" w:rsidRDefault="00345AC4" w:rsidP="00345AC4">
            <w:pPr>
              <w:pStyle w:val="Tekstprzypisudolnego"/>
              <w:ind w:left="284" w:hanging="284"/>
              <w:jc w:val="both"/>
              <w:rPr>
                <w:rFonts w:asciiTheme="minorHAnsi" w:hAnsiTheme="minorHAnsi"/>
              </w:rPr>
            </w:pPr>
            <w:r>
              <w:rPr>
                <w:i/>
                <w:color w:val="FF0000"/>
              </w:rPr>
              <w:t xml:space="preserve">     </w:t>
            </w:r>
            <w:r w:rsidRPr="00EF6B29">
              <w:rPr>
                <w:i/>
                <w:color w:val="FF0000"/>
              </w:rPr>
              <w:t>odpłatnej działalności pożytku publicznego</w:t>
            </w:r>
            <w:r>
              <w:rPr>
                <w:i/>
                <w:color w:val="FF0000"/>
              </w:rPr>
              <w:t xml:space="preserve"> dotyczy wsparcia.</w:t>
            </w:r>
            <w:r w:rsidRPr="006A050D">
              <w:rPr>
                <w:rFonts w:asciiTheme="minorHAnsi" w:hAnsiTheme="minorHAnsi"/>
              </w:rPr>
              <w:t xml:space="preserve"> </w:t>
            </w:r>
          </w:p>
          <w:p w:rsidR="00345AC4" w:rsidRPr="00EF6B29" w:rsidRDefault="00345AC4" w:rsidP="00345A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color w:val="FF0000"/>
                <w:sz w:val="20"/>
                <w:szCs w:val="20"/>
              </w:rPr>
            </w:pPr>
          </w:p>
          <w:p w:rsidR="00345AC4" w:rsidRPr="00EF6B29" w:rsidRDefault="00345AC4" w:rsidP="00BC375F">
            <w:pPr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B39FB" w:rsidRPr="000B39FB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EF6B29" w:rsidRDefault="00EF6B29" w:rsidP="00CD0A2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color w:val="FF0000"/>
              </w:rPr>
            </w:pPr>
            <w:r w:rsidRPr="00EF6B29">
              <w:rPr>
                <w:b/>
                <w:bCs/>
                <w:i/>
                <w:color w:val="FF0000"/>
                <w:sz w:val="20"/>
                <w:szCs w:val="20"/>
              </w:rPr>
              <w:t xml:space="preserve">  </w:t>
            </w:r>
            <w:r w:rsidR="00CD0A26" w:rsidRPr="00CD0A26">
              <w:rPr>
                <w:i/>
                <w:color w:val="FF0000"/>
                <w:sz w:val="20"/>
                <w:szCs w:val="20"/>
              </w:rPr>
              <w:t xml:space="preserve">To pole wypełnia się, jeśli wycena wkładu osobowego została uwzględniona w kosztorysie. Należy podać ceny rynkowe zatrudnienia osób o takich kwalifikacjach, które były podstawą kalkulacji i szacowania wysokości wkładu osobowego. </w:t>
            </w:r>
          </w:p>
          <w:p w:rsidR="0081426C" w:rsidRPr="00EF6B29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color w:val="FF0000"/>
                <w:sz w:val="20"/>
                <w:szCs w:val="20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B39FB" w:rsidRPr="000B39FB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5F11" w:rsidRPr="00D97AAD" w:rsidRDefault="005D78A3" w:rsidP="00CD0A26">
            <w:pPr>
              <w:pStyle w:val="Tekstprzypisudolnego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  <w:r w:rsidRPr="005D78A3">
              <w:rPr>
                <w:rFonts w:eastAsia="Arial"/>
                <w:i/>
                <w:color w:val="FF0000"/>
              </w:rPr>
              <w:t xml:space="preserve">    </w:t>
            </w:r>
            <w:r>
              <w:rPr>
                <w:rFonts w:eastAsia="Arial"/>
                <w:i/>
                <w:color w:val="FF0000"/>
              </w:rPr>
              <w:t xml:space="preserve">  </w:t>
            </w:r>
            <w:r w:rsidR="00CD0A26" w:rsidRPr="00CD0A26">
              <w:rPr>
                <w:i/>
                <w:color w:val="FF0000"/>
              </w:rPr>
              <w:t xml:space="preserve">To pole wypełnia się, jeśli wycena wkładu rzeczowego została uwzględniona w kosztorysie. Należy opisać, co jest wkładem własnym rzeczowym organizacji w realizację </w:t>
            </w:r>
            <w:r w:rsidR="00CD0A26">
              <w:rPr>
                <w:i/>
                <w:color w:val="FF0000"/>
              </w:rPr>
              <w:t>zadania</w:t>
            </w:r>
            <w:r w:rsidR="00CD0A26" w:rsidRPr="00CD0A26">
              <w:rPr>
                <w:i/>
                <w:color w:val="FF0000"/>
              </w:rPr>
              <w:t xml:space="preserve">, oszacować wysokość tego wkładu, np. wynajem </w:t>
            </w:r>
            <w:r w:rsidR="00CD0A26">
              <w:rPr>
                <w:i/>
                <w:color w:val="FF0000"/>
              </w:rPr>
              <w:t xml:space="preserve">pomieszczeń, usługa transportowa, </w:t>
            </w:r>
            <w:r w:rsidR="00CD0A26" w:rsidRPr="00CD0A26">
              <w:rPr>
                <w:i/>
                <w:color w:val="FF0000"/>
              </w:rPr>
              <w:t xml:space="preserve"> na podstawie stawek rynkowych, pamiętając, że rozliczenia tego wkładu dokonuje się na podstawie np. umowy użyczenia. Wkładem własnym nie mogą być np. pomieszczenia gminne, sprzęt należący do </w:t>
            </w:r>
            <w:proofErr w:type="spellStart"/>
            <w:r w:rsidR="00CD0A26" w:rsidRPr="00CD0A26">
              <w:rPr>
                <w:i/>
                <w:color w:val="FF0000"/>
              </w:rPr>
              <w:t>gminy</w:t>
            </w:r>
            <w:proofErr w:type="spellEnd"/>
            <w:r w:rsidR="00CD0A26" w:rsidRPr="00CD0A26">
              <w:rPr>
                <w:i/>
                <w:color w:val="FF0000"/>
              </w:rPr>
              <w:t xml:space="preserve"> lub jednostek, jeżeli zadanie jest </w:t>
            </w:r>
            <w:r w:rsidR="00CD0A26">
              <w:rPr>
                <w:i/>
                <w:color w:val="FF0000"/>
              </w:rPr>
              <w:t>do</w:t>
            </w:r>
            <w:r w:rsidR="00CD0A26" w:rsidRPr="00CD0A26">
              <w:rPr>
                <w:i/>
                <w:color w:val="FF0000"/>
              </w:rPr>
              <w:t>finansowane przez tę jednostkę. Należy także szczegółowo opisać zasady i sposób wykorzystania wkładu rzeczowego (np. kto jest jego właścicielem, w jaki sposób wkład jest przekazywany/udostępniany, w jakim zakresie).</w:t>
            </w: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04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0B39FB" w:rsidRPr="000B39FB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sectPr w:rsidR="001F3FE7" w:rsidRPr="00AC55C7" w:rsidSect="00796AC6">
      <w:endnotePr>
        <w:numFmt w:val="decimal"/>
      </w:endnotePr>
      <w:pgSz w:w="11906" w:h="16838"/>
      <w:pgMar w:top="1078" w:right="991" w:bottom="1258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7BA" w:rsidRDefault="002E27BA">
      <w:r>
        <w:separator/>
      </w:r>
    </w:p>
  </w:endnote>
  <w:endnote w:type="continuationSeparator" w:id="0">
    <w:p w:rsidR="002E27BA" w:rsidRDefault="002E2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1AF" w:rsidRPr="00C96862" w:rsidRDefault="00057D65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F951AF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96AC6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F951AF" w:rsidRDefault="00F951A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7BA" w:rsidRDefault="002E27BA">
      <w:r>
        <w:separator/>
      </w:r>
    </w:p>
  </w:footnote>
  <w:footnote w:type="continuationSeparator" w:id="0">
    <w:p w:rsidR="002E27BA" w:rsidRDefault="002E27BA">
      <w:r>
        <w:continuationSeparator/>
      </w:r>
    </w:p>
  </w:footnote>
  <w:footnote w:id="1">
    <w:p w:rsidR="00F951AF" w:rsidRPr="005229DE" w:rsidRDefault="00F951AF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F951AF" w:rsidRPr="005229DE" w:rsidRDefault="00F951AF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F951AF" w:rsidRPr="00ED42DF" w:rsidRDefault="00F951AF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F951AF" w:rsidRPr="00C57111" w:rsidRDefault="00F951AF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F951AF" w:rsidRPr="00FE7076" w:rsidRDefault="00F951AF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F951AF" w:rsidRPr="006A050D" w:rsidRDefault="00F951AF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F951AF" w:rsidRPr="001250B6" w:rsidRDefault="00F951AF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F951AF" w:rsidRPr="00832632" w:rsidRDefault="00F951AF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F951AF" w:rsidRDefault="00F951AF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F951AF" w:rsidRPr="00940912" w:rsidRDefault="00F951AF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F951AF" w:rsidRPr="005229DE" w:rsidRDefault="00F951AF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F951AF" w:rsidRPr="005229DE" w:rsidRDefault="00F951AF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F951AF" w:rsidRDefault="00F951AF" w:rsidP="003851FC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  <w:p w:rsidR="00F951AF" w:rsidRPr="00A61C84" w:rsidRDefault="00F951AF" w:rsidP="003851FC">
      <w:pPr>
        <w:pStyle w:val="Tekstprzypisudolnego"/>
        <w:jc w:val="both"/>
      </w:pPr>
    </w:p>
  </w:footnote>
  <w:footnote w:id="13">
    <w:p w:rsidR="00F951AF" w:rsidRPr="00782E22" w:rsidRDefault="00F951AF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F951AF" w:rsidRPr="006054AB" w:rsidRDefault="00F951AF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F951AF" w:rsidRPr="00894B28" w:rsidRDefault="00F951AF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F951AF" w:rsidRPr="002508BB" w:rsidRDefault="00F951AF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F951AF" w:rsidRPr="002508BB" w:rsidRDefault="00F951AF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F951AF" w:rsidRPr="002508BB" w:rsidRDefault="00F951AF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F951AF" w:rsidRPr="006A050D" w:rsidRDefault="00F951AF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F951AF" w:rsidRPr="000776D3" w:rsidRDefault="00F951AF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F951AF" w:rsidRPr="006A050D" w:rsidRDefault="00F951AF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994D85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7"/>
  </w:num>
  <w:num w:numId="12">
    <w:abstractNumId w:val="21"/>
  </w:num>
  <w:num w:numId="13">
    <w:abstractNumId w:val="25"/>
  </w:num>
  <w:num w:numId="14">
    <w:abstractNumId w:val="28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4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30"/>
  </w:num>
  <w:num w:numId="30">
    <w:abstractNumId w:val="20"/>
  </w:num>
  <w:num w:numId="31">
    <w:abstractNumId w:val="15"/>
  </w:num>
  <w:num w:numId="32">
    <w:abstractNumId w:val="26"/>
  </w:num>
  <w:num w:numId="33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2DEF"/>
    <w:rsid w:val="00003D77"/>
    <w:rsid w:val="00005FB2"/>
    <w:rsid w:val="00006D73"/>
    <w:rsid w:val="000105D9"/>
    <w:rsid w:val="00011A30"/>
    <w:rsid w:val="00012056"/>
    <w:rsid w:val="00012358"/>
    <w:rsid w:val="00013560"/>
    <w:rsid w:val="00014F1C"/>
    <w:rsid w:val="0001547F"/>
    <w:rsid w:val="0001669C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46E4D"/>
    <w:rsid w:val="00050839"/>
    <w:rsid w:val="0005129B"/>
    <w:rsid w:val="00052E76"/>
    <w:rsid w:val="00053119"/>
    <w:rsid w:val="00054757"/>
    <w:rsid w:val="000566EF"/>
    <w:rsid w:val="00057CD8"/>
    <w:rsid w:val="00057D65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41E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164A"/>
    <w:rsid w:val="000B2DC5"/>
    <w:rsid w:val="000B3039"/>
    <w:rsid w:val="000B317B"/>
    <w:rsid w:val="000B341B"/>
    <w:rsid w:val="000B39F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584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1D9D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1744"/>
    <w:rsid w:val="00172347"/>
    <w:rsid w:val="001747E3"/>
    <w:rsid w:val="00174BD9"/>
    <w:rsid w:val="001767FF"/>
    <w:rsid w:val="001772EC"/>
    <w:rsid w:val="00177853"/>
    <w:rsid w:val="0018102E"/>
    <w:rsid w:val="00181571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12B4"/>
    <w:rsid w:val="001A3161"/>
    <w:rsid w:val="001A3B13"/>
    <w:rsid w:val="001A3C13"/>
    <w:rsid w:val="001A3FBC"/>
    <w:rsid w:val="001A720E"/>
    <w:rsid w:val="001A7340"/>
    <w:rsid w:val="001A7A61"/>
    <w:rsid w:val="001B2314"/>
    <w:rsid w:val="001B3163"/>
    <w:rsid w:val="001B3A30"/>
    <w:rsid w:val="001B3EC9"/>
    <w:rsid w:val="001B46FD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14C"/>
    <w:rsid w:val="00207A62"/>
    <w:rsid w:val="00207E1B"/>
    <w:rsid w:val="002100BD"/>
    <w:rsid w:val="0021102F"/>
    <w:rsid w:val="00211822"/>
    <w:rsid w:val="00211B12"/>
    <w:rsid w:val="00212974"/>
    <w:rsid w:val="002142F3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17A5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684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4BC5"/>
    <w:rsid w:val="002B692D"/>
    <w:rsid w:val="002C43CC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27BA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31B5"/>
    <w:rsid w:val="00345AC4"/>
    <w:rsid w:val="00352105"/>
    <w:rsid w:val="00353AA1"/>
    <w:rsid w:val="003548DC"/>
    <w:rsid w:val="00357BB2"/>
    <w:rsid w:val="003636A9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4C0B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3C37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67EA"/>
    <w:rsid w:val="00400035"/>
    <w:rsid w:val="00403C13"/>
    <w:rsid w:val="00404195"/>
    <w:rsid w:val="00404D27"/>
    <w:rsid w:val="00405EAB"/>
    <w:rsid w:val="004060B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5EB"/>
    <w:rsid w:val="00447A14"/>
    <w:rsid w:val="004514B6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43B2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D6FD5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B7EDE"/>
    <w:rsid w:val="005C042B"/>
    <w:rsid w:val="005C105C"/>
    <w:rsid w:val="005C1106"/>
    <w:rsid w:val="005C2100"/>
    <w:rsid w:val="005C25BF"/>
    <w:rsid w:val="005C2912"/>
    <w:rsid w:val="005C3AE2"/>
    <w:rsid w:val="005C3D95"/>
    <w:rsid w:val="005C6C66"/>
    <w:rsid w:val="005C7C7D"/>
    <w:rsid w:val="005D041A"/>
    <w:rsid w:val="005D20A0"/>
    <w:rsid w:val="005D72C6"/>
    <w:rsid w:val="005D7312"/>
    <w:rsid w:val="005D78A3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3D94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53F3"/>
    <w:rsid w:val="00736914"/>
    <w:rsid w:val="00737388"/>
    <w:rsid w:val="00740A27"/>
    <w:rsid w:val="0074201B"/>
    <w:rsid w:val="00744643"/>
    <w:rsid w:val="007467C0"/>
    <w:rsid w:val="00751272"/>
    <w:rsid w:val="00752B27"/>
    <w:rsid w:val="00752CE5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AC6"/>
    <w:rsid w:val="00796C07"/>
    <w:rsid w:val="00797024"/>
    <w:rsid w:val="007975F4"/>
    <w:rsid w:val="007A168A"/>
    <w:rsid w:val="007A50E2"/>
    <w:rsid w:val="007A77BE"/>
    <w:rsid w:val="007B0634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01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3E4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1E9A"/>
    <w:rsid w:val="008C3C98"/>
    <w:rsid w:val="008C4741"/>
    <w:rsid w:val="008C57CC"/>
    <w:rsid w:val="008C5EBA"/>
    <w:rsid w:val="008D0396"/>
    <w:rsid w:val="008D0B95"/>
    <w:rsid w:val="008D2112"/>
    <w:rsid w:val="008D322E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50D3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8FA"/>
    <w:rsid w:val="00940912"/>
    <w:rsid w:val="009409C0"/>
    <w:rsid w:val="00944DB7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4D40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1DC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3662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5439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066C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6C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6725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52F5"/>
    <w:rsid w:val="00B660DF"/>
    <w:rsid w:val="00B677B1"/>
    <w:rsid w:val="00B701EF"/>
    <w:rsid w:val="00B71DC0"/>
    <w:rsid w:val="00B71FB9"/>
    <w:rsid w:val="00B75157"/>
    <w:rsid w:val="00B85FBC"/>
    <w:rsid w:val="00B8614B"/>
    <w:rsid w:val="00B9088D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360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1A1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068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4EE6"/>
    <w:rsid w:val="00CA52D4"/>
    <w:rsid w:val="00CA67C1"/>
    <w:rsid w:val="00CB1185"/>
    <w:rsid w:val="00CB2767"/>
    <w:rsid w:val="00CB2A8D"/>
    <w:rsid w:val="00CB48ED"/>
    <w:rsid w:val="00CB518C"/>
    <w:rsid w:val="00CB5FF0"/>
    <w:rsid w:val="00CB6C5F"/>
    <w:rsid w:val="00CC2CC8"/>
    <w:rsid w:val="00CC3F3C"/>
    <w:rsid w:val="00CC6412"/>
    <w:rsid w:val="00CC6503"/>
    <w:rsid w:val="00CC7B82"/>
    <w:rsid w:val="00CD0A26"/>
    <w:rsid w:val="00CD4ACE"/>
    <w:rsid w:val="00CD6036"/>
    <w:rsid w:val="00CE0BCE"/>
    <w:rsid w:val="00CE0D15"/>
    <w:rsid w:val="00CE135C"/>
    <w:rsid w:val="00CE1B8B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B49"/>
    <w:rsid w:val="00D41C95"/>
    <w:rsid w:val="00D43A2B"/>
    <w:rsid w:val="00D44820"/>
    <w:rsid w:val="00D46664"/>
    <w:rsid w:val="00D46A9F"/>
    <w:rsid w:val="00D476C3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13E5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005"/>
    <w:rsid w:val="00DA536C"/>
    <w:rsid w:val="00DA62A5"/>
    <w:rsid w:val="00DA6EBB"/>
    <w:rsid w:val="00DB43A9"/>
    <w:rsid w:val="00DB4FEF"/>
    <w:rsid w:val="00DB5389"/>
    <w:rsid w:val="00DB76E5"/>
    <w:rsid w:val="00DB77B0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2780D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08CB"/>
    <w:rsid w:val="00E812CD"/>
    <w:rsid w:val="00E823C8"/>
    <w:rsid w:val="00E82FBC"/>
    <w:rsid w:val="00E838A2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0A58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6B29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AFC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3047"/>
    <w:rsid w:val="00F250B9"/>
    <w:rsid w:val="00F26C18"/>
    <w:rsid w:val="00F341FC"/>
    <w:rsid w:val="00F353E3"/>
    <w:rsid w:val="00F3586A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4C2"/>
    <w:rsid w:val="00F817C4"/>
    <w:rsid w:val="00F82D96"/>
    <w:rsid w:val="00F8445E"/>
    <w:rsid w:val="00F84C72"/>
    <w:rsid w:val="00F85E17"/>
    <w:rsid w:val="00F86EFE"/>
    <w:rsid w:val="00F951AF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Tabela">
    <w:name w:val="Tabela"/>
    <w:next w:val="Normalny"/>
    <w:rsid w:val="004D6FD5"/>
    <w:pPr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32EEB-2147-4E4F-A40C-F7CC2B3A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2870</Words>
  <Characters>17223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Henryka Wiatrowska</cp:lastModifiedBy>
  <cp:revision>2</cp:revision>
  <cp:lastPrinted>2017-04-07T09:33:00Z</cp:lastPrinted>
  <dcterms:created xsi:type="dcterms:W3CDTF">2017-04-18T07:58:00Z</dcterms:created>
  <dcterms:modified xsi:type="dcterms:W3CDTF">2017-04-18T07:58:00Z</dcterms:modified>
</cp:coreProperties>
</file>